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D3" w:rsidRDefault="00B004D3" w:rsidP="00B004D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1020371</wp:posOffset>
            </wp:positionH>
            <wp:positionV relativeFrom="paragraph">
              <wp:posOffset>1502848</wp:posOffset>
            </wp:positionV>
            <wp:extent cx="3717378" cy="5044966"/>
            <wp:effectExtent l="19050" t="0" r="0" b="0"/>
            <wp:wrapNone/>
            <wp:docPr id="1" name="Рисунок 0" descr="кул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лич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7378" cy="5044966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F168AF"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78.95pt;height:132.65pt" fillcolor="#c0c" strokecolor="#b2a1c7 [1943]" strokeweight="1pt">
            <v:fill opacity=".5"/>
            <v:shadow on="t" color="#99f" offset="3pt"/>
            <v:textpath style="font-family:&quot;Arial Black&quot;;v-text-kern:t" trim="t" fitpath="t" xscale="f" string="ПАСХАЛЬНЫЕ&#10;УГОЩЕНИЯ"/>
          </v:shape>
        </w:pict>
      </w: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F168AF" w:rsidRDefault="00F168AF" w:rsidP="00F168AF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Default="00B004D3" w:rsidP="00B004D3">
      <w:pPr>
        <w:jc w:val="center"/>
      </w:pPr>
    </w:p>
    <w:p w:rsidR="00B004D3" w:rsidRPr="00F168AF" w:rsidRDefault="00B004D3" w:rsidP="00B004D3">
      <w:pPr>
        <w:jc w:val="center"/>
        <w:rPr>
          <w:rFonts w:ascii="Times New Roman" w:hAnsi="Times New Roman" w:cs="Times New Roman"/>
          <w:i/>
          <w:color w:val="8A3CC4"/>
          <w:sz w:val="36"/>
          <w:szCs w:val="36"/>
        </w:rPr>
      </w:pPr>
      <w:r w:rsidRPr="00F168AF">
        <w:rPr>
          <w:rFonts w:ascii="Times New Roman" w:hAnsi="Times New Roman" w:cs="Times New Roman"/>
          <w:i/>
          <w:color w:val="8A3CC4"/>
          <w:sz w:val="36"/>
          <w:szCs w:val="36"/>
        </w:rPr>
        <w:t>Работу выполнила семья Еремеевой Кристины,</w:t>
      </w:r>
    </w:p>
    <w:p w:rsidR="00B004D3" w:rsidRPr="00F168AF" w:rsidRDefault="00B004D3" w:rsidP="00B004D3">
      <w:pPr>
        <w:jc w:val="center"/>
        <w:rPr>
          <w:rFonts w:ascii="Times New Roman" w:hAnsi="Times New Roman" w:cs="Times New Roman"/>
          <w:i/>
          <w:color w:val="8A3CC4"/>
          <w:sz w:val="36"/>
          <w:szCs w:val="36"/>
        </w:rPr>
      </w:pPr>
      <w:r w:rsidRPr="00F168AF">
        <w:rPr>
          <w:rFonts w:ascii="Times New Roman" w:hAnsi="Times New Roman" w:cs="Times New Roman"/>
          <w:i/>
          <w:color w:val="8A3CC4"/>
          <w:sz w:val="36"/>
          <w:szCs w:val="36"/>
        </w:rPr>
        <w:t>воспитанницы группы №2 МКДОУ №7 «Радуга»</w:t>
      </w:r>
    </w:p>
    <w:p w:rsidR="00E91DD3" w:rsidRPr="00F168AF" w:rsidRDefault="00E91DD3" w:rsidP="00B004D3">
      <w:pPr>
        <w:jc w:val="center"/>
        <w:rPr>
          <w:rFonts w:ascii="Times New Roman" w:hAnsi="Times New Roman" w:cs="Times New Roman"/>
          <w:i/>
          <w:color w:val="8A3CC4"/>
          <w:sz w:val="36"/>
          <w:szCs w:val="36"/>
        </w:rPr>
      </w:pPr>
      <w:r w:rsidRPr="00F168AF">
        <w:rPr>
          <w:rFonts w:ascii="Times New Roman" w:hAnsi="Times New Roman" w:cs="Times New Roman"/>
          <w:i/>
          <w:color w:val="8A3CC4"/>
          <w:sz w:val="36"/>
          <w:szCs w:val="36"/>
        </w:rPr>
        <w:t>Барабинского района Новосибирской области</w:t>
      </w:r>
      <w:r w:rsidR="00F168AF" w:rsidRPr="00F168AF">
        <w:rPr>
          <w:rFonts w:ascii="Times New Roman" w:hAnsi="Times New Roman" w:cs="Times New Roman"/>
          <w:i/>
          <w:color w:val="8A3CC4"/>
          <w:sz w:val="36"/>
          <w:szCs w:val="36"/>
        </w:rPr>
        <w:t>.</w:t>
      </w:r>
    </w:p>
    <w:p w:rsidR="00B004D3" w:rsidRPr="00F168AF" w:rsidRDefault="00B004D3" w:rsidP="00B004D3">
      <w:pPr>
        <w:jc w:val="center"/>
        <w:rPr>
          <w:rFonts w:ascii="Times New Roman" w:hAnsi="Times New Roman" w:cs="Times New Roman"/>
          <w:i/>
          <w:color w:val="8A3CC4"/>
          <w:sz w:val="36"/>
          <w:szCs w:val="36"/>
        </w:rPr>
      </w:pPr>
      <w:r w:rsidRPr="00F168AF">
        <w:rPr>
          <w:rFonts w:ascii="Times New Roman" w:hAnsi="Times New Roman" w:cs="Times New Roman"/>
          <w:i/>
          <w:color w:val="8A3CC4"/>
          <w:sz w:val="36"/>
          <w:szCs w:val="36"/>
        </w:rPr>
        <w:t>Воспитатель: Моисеенко Мария Вадимовна.</w:t>
      </w:r>
    </w:p>
    <w:p w:rsidR="00B004D3" w:rsidRPr="00F168AF" w:rsidRDefault="00B004D3" w:rsidP="00B004D3">
      <w:pPr>
        <w:jc w:val="center"/>
        <w:rPr>
          <w:rFonts w:ascii="Times New Roman" w:hAnsi="Times New Roman" w:cs="Times New Roman"/>
          <w:i/>
          <w:color w:val="8A3CC4"/>
          <w:sz w:val="36"/>
          <w:szCs w:val="36"/>
        </w:rPr>
      </w:pPr>
      <w:r w:rsidRPr="00F168AF">
        <w:rPr>
          <w:rFonts w:ascii="Times New Roman" w:hAnsi="Times New Roman" w:cs="Times New Roman"/>
          <w:i/>
          <w:color w:val="8A3CC4"/>
          <w:sz w:val="36"/>
          <w:szCs w:val="36"/>
        </w:rPr>
        <w:t>Техника: вязание крючком</w:t>
      </w:r>
    </w:p>
    <w:p w:rsidR="00B004D3" w:rsidRPr="00F168AF" w:rsidRDefault="00B004D3" w:rsidP="00B004D3">
      <w:pPr>
        <w:jc w:val="center"/>
        <w:rPr>
          <w:color w:val="8A3CC4"/>
        </w:rPr>
      </w:pPr>
      <w:r w:rsidRPr="00F168AF">
        <w:rPr>
          <w:rFonts w:ascii="Times New Roman" w:hAnsi="Times New Roman" w:cs="Times New Roman"/>
          <w:i/>
          <w:color w:val="8A3CC4"/>
          <w:sz w:val="36"/>
          <w:szCs w:val="36"/>
        </w:rPr>
        <w:t>Наполнитель: поролон</w:t>
      </w:r>
    </w:p>
    <w:sectPr w:rsidR="00B004D3" w:rsidRPr="00F168AF" w:rsidSect="00E91DD3">
      <w:pgSz w:w="11906" w:h="16838"/>
      <w:pgMar w:top="1134" w:right="850" w:bottom="1134" w:left="1701" w:header="708" w:footer="708" w:gutter="0"/>
      <w:pgBorders w:offsetFrom="page">
        <w:top w:val="thinThickThinMediumGap" w:sz="24" w:space="24" w:color="8A3CC4"/>
        <w:left w:val="thinThickThinMediumGap" w:sz="24" w:space="24" w:color="8A3CC4"/>
        <w:bottom w:val="thinThickThinMediumGap" w:sz="24" w:space="24" w:color="8A3CC4"/>
        <w:right w:val="thinThickThinMediumGap" w:sz="24" w:space="24" w:color="8A3CC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B004D3"/>
    <w:rsid w:val="00B004D3"/>
    <w:rsid w:val="00E91DD3"/>
    <w:rsid w:val="00F1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3</cp:revision>
  <dcterms:created xsi:type="dcterms:W3CDTF">2016-05-09T17:04:00Z</dcterms:created>
  <dcterms:modified xsi:type="dcterms:W3CDTF">2016-05-09T17:15:00Z</dcterms:modified>
</cp:coreProperties>
</file>